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5904">
      <w:pPr>
        <w:rPr>
          <w:szCs w:val="21"/>
        </w:rPr>
      </w:pPr>
    </w:p>
    <w:p w14:paraId="111BEBDC">
      <w:pPr>
        <w:rPr>
          <w:szCs w:val="21"/>
        </w:rPr>
      </w:pPr>
    </w:p>
    <w:p w14:paraId="6567CC5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26573552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中国水利学会征集参编单位在编团体标准清单</w:t>
      </w:r>
    </w:p>
    <w:p w14:paraId="28D1022E">
      <w:pPr>
        <w:pStyle w:val="2"/>
        <w:rPr>
          <w:rFonts w:ascii="Times New Roman" w:hAnsi="Times New Roman"/>
        </w:rPr>
      </w:pPr>
    </w:p>
    <w:tbl>
      <w:tblPr>
        <w:tblStyle w:val="5"/>
        <w:tblW w:w="86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364"/>
        <w:gridCol w:w="3509"/>
      </w:tblGrid>
      <w:tr w14:paraId="009E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4B16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5FC3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标准名称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66CA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提案单位</w:t>
            </w:r>
          </w:p>
        </w:tc>
      </w:tr>
      <w:tr w14:paraId="7AB7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9733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53EF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水利水电工程埋置型管道伸缩节技术规范</w:t>
            </w:r>
          </w:p>
        </w:tc>
        <w:tc>
          <w:tcPr>
            <w:tcW w:w="35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13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云南省水利水电勘测设计研究院</w:t>
            </w:r>
          </w:p>
        </w:tc>
      </w:tr>
    </w:tbl>
    <w:p w14:paraId="1AB7B98A">
      <w:pPr>
        <w:widowControl/>
        <w:jc w:val="left"/>
        <w:rPr>
          <w:rFonts w:eastAsia="仿宋"/>
          <w:sz w:val="30"/>
          <w:szCs w:val="30"/>
        </w:rPr>
        <w:sectPr>
          <w:headerReference r:id="rId3" w:type="default"/>
          <w:pgSz w:w="11906" w:h="16838"/>
          <w:pgMar w:top="2098" w:right="1644" w:bottom="1984" w:left="1644" w:header="907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bookmarkStart w:id="0" w:name="_GoBack"/>
      <w:bookmarkEnd w:id="0"/>
    </w:p>
    <w:p w14:paraId="07E26D5D"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0927D">
    <w:pPr>
      <w:pStyle w:val="4"/>
      <w:pBdr>
        <w:bottom w:val="none" w:color="auto" w:sz="0" w:space="0"/>
      </w:pBdr>
      <w:jc w:val="both"/>
      <w:rPr>
        <w:rFonts w:ascii="黑体" w:eastAsia="黑体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3967783"/>
    <w:rsid w:val="00D41D48"/>
    <w:rsid w:val="072C141F"/>
    <w:rsid w:val="093A4C6A"/>
    <w:rsid w:val="097172A5"/>
    <w:rsid w:val="1172514A"/>
    <w:rsid w:val="15B719A8"/>
    <w:rsid w:val="1CBA14B3"/>
    <w:rsid w:val="237256D2"/>
    <w:rsid w:val="2473559D"/>
    <w:rsid w:val="26BC4C8A"/>
    <w:rsid w:val="277F4317"/>
    <w:rsid w:val="29391D96"/>
    <w:rsid w:val="2D0315B9"/>
    <w:rsid w:val="2DF50B8B"/>
    <w:rsid w:val="33B6192B"/>
    <w:rsid w:val="435C4F77"/>
    <w:rsid w:val="43967783"/>
    <w:rsid w:val="4C6850DA"/>
    <w:rsid w:val="4F055063"/>
    <w:rsid w:val="508767C6"/>
    <w:rsid w:val="539B78EF"/>
    <w:rsid w:val="59FE3FF9"/>
    <w:rsid w:val="5F37347B"/>
    <w:rsid w:val="68EA6E03"/>
    <w:rsid w:val="698B27F8"/>
    <w:rsid w:val="69F972C0"/>
    <w:rsid w:val="711150AE"/>
    <w:rsid w:val="71FB27AD"/>
    <w:rsid w:val="757B188C"/>
    <w:rsid w:val="7E40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88</Characters>
  <Lines>0</Lines>
  <Paragraphs>0</Paragraphs>
  <TotalTime>0</TotalTime>
  <ScaleCrop>false</ScaleCrop>
  <LinksUpToDate>false</LinksUpToDate>
  <CharactersWithSpaces>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2024-03-21T06:44:00Z</dcterms:created>
  <dc:creator>申申</dc:creator>
  <cp:lastModifiedBy>WXG</cp:lastModifiedBy>
  <cp:lastPrinted>2024-10-25T02:10:00Z</cp:lastPrinted>
  <dcterms:modified xsi:type="dcterms:W3CDTF">2024-11-01T03:11:34Z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A3F646B7050040AAA7DD00201CEFA6FC_13</vt:lpwstr>
  </property>
</Properties>
</file>