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67" w:rsidRDefault="00F03C67" w:rsidP="009F4386">
      <w:pPr>
        <w:jc w:val="center"/>
        <w:rPr>
          <w:rFonts w:ascii="仿宋" w:eastAsia="仿宋" w:hAnsi="仿宋"/>
          <w:b/>
          <w:sz w:val="36"/>
          <w:szCs w:val="30"/>
        </w:rPr>
      </w:pPr>
    </w:p>
    <w:p w:rsidR="004245BC" w:rsidRDefault="009F4386" w:rsidP="009F4386">
      <w:pPr>
        <w:jc w:val="center"/>
        <w:rPr>
          <w:rFonts w:ascii="仿宋" w:eastAsia="仿宋" w:hAnsi="仿宋"/>
          <w:b/>
          <w:sz w:val="36"/>
          <w:szCs w:val="30"/>
        </w:rPr>
      </w:pPr>
      <w:proofErr w:type="gramStart"/>
      <w:r w:rsidRPr="009F4386">
        <w:rPr>
          <w:rFonts w:ascii="仿宋" w:eastAsia="仿宋" w:hAnsi="仿宋" w:hint="eastAsia"/>
          <w:b/>
          <w:sz w:val="36"/>
          <w:szCs w:val="30"/>
        </w:rPr>
        <w:t>青托评审</w:t>
      </w:r>
      <w:proofErr w:type="gramEnd"/>
      <w:r w:rsidRPr="009F4386">
        <w:rPr>
          <w:rFonts w:ascii="仿宋" w:eastAsia="仿宋" w:hAnsi="仿宋" w:hint="eastAsia"/>
          <w:b/>
          <w:sz w:val="36"/>
          <w:szCs w:val="30"/>
        </w:rPr>
        <w:t>会评审专家</w:t>
      </w:r>
    </w:p>
    <w:p w:rsidR="00F03C67" w:rsidRPr="009F4386" w:rsidRDefault="00F03C67" w:rsidP="009F4386">
      <w:pPr>
        <w:jc w:val="center"/>
        <w:rPr>
          <w:rFonts w:ascii="仿宋" w:eastAsia="仿宋" w:hAnsi="仿宋"/>
          <w:b/>
          <w:sz w:val="36"/>
          <w:szCs w:val="3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90"/>
        <w:gridCol w:w="2841"/>
        <w:gridCol w:w="2841"/>
      </w:tblGrid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职称</w:t>
            </w:r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胡四一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刘伟平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汪  洪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张志彤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王 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浩</w:t>
            </w:r>
            <w:proofErr w:type="gramEnd"/>
          </w:p>
        </w:tc>
        <w:tc>
          <w:tcPr>
            <w:tcW w:w="2841" w:type="dxa"/>
          </w:tcPr>
          <w:p w:rsidR="00F03C67" w:rsidRPr="00F03C67" w:rsidRDefault="00F03C67" w:rsidP="00F03C6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03C67">
              <w:rPr>
                <w:rFonts w:ascii="仿宋" w:eastAsia="仿宋" w:hAnsi="仿宋" w:hint="eastAsia"/>
                <w:sz w:val="30"/>
                <w:szCs w:val="30"/>
              </w:rPr>
              <w:t>中国水科院</w:t>
            </w:r>
          </w:p>
        </w:tc>
        <w:tc>
          <w:tcPr>
            <w:tcW w:w="2841" w:type="dxa"/>
          </w:tcPr>
          <w:p w:rsidR="00F03C67" w:rsidRP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03C67">
              <w:rPr>
                <w:rFonts w:ascii="仿宋" w:eastAsia="仿宋" w:hAnsi="仿宋" w:hint="eastAsia"/>
                <w:sz w:val="30"/>
                <w:szCs w:val="30"/>
              </w:rPr>
              <w:t>工程院院士、</w:t>
            </w:r>
            <w:proofErr w:type="gramStart"/>
            <w:r w:rsidRPr="00F03C67"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王新跃</w:t>
            </w:r>
            <w:proofErr w:type="gramEnd"/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水利部人事司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倪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莉</w:t>
            </w:r>
            <w:proofErr w:type="gramEnd"/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水利部国科司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汤鑫华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中国水利学会</w:t>
            </w:r>
          </w:p>
        </w:tc>
        <w:tc>
          <w:tcPr>
            <w:tcW w:w="2841" w:type="dxa"/>
          </w:tcPr>
          <w:p w:rsidR="00F03C67" w:rsidRDefault="000C12BC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bookmarkStart w:id="0" w:name="_GoBack"/>
            <w:bookmarkEnd w:id="0"/>
          </w:p>
        </w:tc>
      </w:tr>
      <w:tr w:rsidR="00F03C67" w:rsidTr="00F03C67">
        <w:tc>
          <w:tcPr>
            <w:tcW w:w="2590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刘咏峰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中国水利学会</w:t>
            </w:r>
          </w:p>
        </w:tc>
        <w:tc>
          <w:tcPr>
            <w:tcW w:w="2841" w:type="dxa"/>
          </w:tcPr>
          <w:p w:rsidR="00F03C67" w:rsidRDefault="00F03C67" w:rsidP="00F053F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教高</w:t>
            </w:r>
            <w:proofErr w:type="gramEnd"/>
          </w:p>
        </w:tc>
      </w:tr>
    </w:tbl>
    <w:p w:rsidR="00F053F1" w:rsidRDefault="00F053F1" w:rsidP="00F053F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</w:t>
      </w:r>
    </w:p>
    <w:p w:rsidR="00F053F1" w:rsidRDefault="00F053F1" w:rsidP="00F053F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</w:t>
      </w:r>
    </w:p>
    <w:p w:rsidR="009F4386" w:rsidRDefault="00F053F1" w:rsidP="00F053F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</w:t>
      </w:r>
    </w:p>
    <w:p w:rsidR="00F053F1" w:rsidRDefault="00F053F1" w:rsidP="009F4386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</w:t>
      </w:r>
    </w:p>
    <w:p w:rsidR="00F053F1" w:rsidRDefault="00F053F1" w:rsidP="00F053F1">
      <w:pPr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</w:t>
      </w:r>
    </w:p>
    <w:p w:rsidR="009F4386" w:rsidRDefault="00F053F1" w:rsidP="00F053F1">
      <w:pPr>
        <w:ind w:firstLineChars="650" w:firstLine="19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</w:t>
      </w:r>
    </w:p>
    <w:p w:rsidR="00F053F1" w:rsidRDefault="00F053F1" w:rsidP="00F053F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</w:t>
      </w:r>
    </w:p>
    <w:p w:rsidR="00F053F1" w:rsidRDefault="00F053F1" w:rsidP="00F053F1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</w:t>
      </w:r>
    </w:p>
    <w:p w:rsidR="009F4386" w:rsidRPr="009F4386" w:rsidRDefault="000C12BC" w:rsidP="000C12BC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</w:t>
      </w:r>
    </w:p>
    <w:sectPr w:rsidR="009F4386" w:rsidRPr="009F4386" w:rsidSect="00C4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7A" w:rsidRDefault="0097347A" w:rsidP="000C12BC">
      <w:r>
        <w:separator/>
      </w:r>
    </w:p>
  </w:endnote>
  <w:endnote w:type="continuationSeparator" w:id="0">
    <w:p w:rsidR="0097347A" w:rsidRDefault="0097347A" w:rsidP="000C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7A" w:rsidRDefault="0097347A" w:rsidP="000C12BC">
      <w:r>
        <w:separator/>
      </w:r>
    </w:p>
  </w:footnote>
  <w:footnote w:type="continuationSeparator" w:id="0">
    <w:p w:rsidR="0097347A" w:rsidRDefault="0097347A" w:rsidP="000C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26"/>
    <w:rsid w:val="000C12BC"/>
    <w:rsid w:val="004245BC"/>
    <w:rsid w:val="0097347A"/>
    <w:rsid w:val="009F4386"/>
    <w:rsid w:val="00C45526"/>
    <w:rsid w:val="00F03C67"/>
    <w:rsid w:val="00F0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1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12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12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1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062A-0AD0-4808-96E3-2557B1A6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2018-11-06T06:38:00Z</dcterms:created>
  <dcterms:modified xsi:type="dcterms:W3CDTF">2018-11-06T06:41:00Z</dcterms:modified>
</cp:coreProperties>
</file>