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E82D89" w:rsidRPr="00E82D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82D89" w:rsidRPr="00E82D89" w:rsidRDefault="00E82D89" w:rsidP="00E82D89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bCs/>
                <w:color w:val="D30101"/>
                <w:kern w:val="0"/>
                <w:sz w:val="30"/>
                <w:szCs w:val="30"/>
              </w:rPr>
            </w:pPr>
            <w:bookmarkStart w:id="0" w:name="_GoBack"/>
            <w:r w:rsidRPr="00E82D89">
              <w:rPr>
                <w:rFonts w:ascii="宋体" w:eastAsia="宋体" w:hAnsi="宋体" w:cs="宋体" w:hint="eastAsia"/>
                <w:b/>
                <w:bCs/>
                <w:color w:val="D30101"/>
                <w:kern w:val="0"/>
                <w:sz w:val="30"/>
                <w:szCs w:val="30"/>
              </w:rPr>
              <w:t>科技部办公厅关于推荐2017年全国优秀科普作品的通知</w:t>
            </w:r>
            <w:bookmarkEnd w:id="0"/>
          </w:p>
        </w:tc>
      </w:tr>
      <w:tr w:rsidR="00E82D89" w:rsidRPr="00E82D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82D89" w:rsidRPr="00E82D89" w:rsidRDefault="00E82D89" w:rsidP="00E82D8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国科</w:t>
            </w:r>
            <w:proofErr w:type="gramStart"/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办函政〔2017〕</w:t>
            </w:r>
            <w:proofErr w:type="gramEnd"/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369号</w:t>
            </w:r>
          </w:p>
          <w:p w:rsidR="00E82D89" w:rsidRPr="00E82D89" w:rsidRDefault="00E82D89" w:rsidP="00E82D8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各省、自治区、直辖市及计划单列市、副省级城市、新疆生产建设兵团科技厅（委、局），中央、国务院有关部门、直属机构科技主管单位，中央军委科技委综合局，各有关单位：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为深入贯彻党的十八大精神，实施创新驱动发展战略，在全社会大力普及科学知识、弘扬科学精神，提高全民科学素养，按照《科技部 中央宣传部 中国科协关于举办2017年科技活动周的通知》（国科发政〔2017〕64号）部署，科技部将组织开展2017年全国优秀科普作品推介活动，现就有关事项通知如下。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 xml:space="preserve">    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一、推荐要求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 参选科普作品应是2015年1月1日以后正式出版发行的图书（含译著和再版图书，且未被科技部确定为全国优秀科普作品），并符合以下要求。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1.具备普及科学技术知识、倡导科学方法、传播科学思想、弘扬科学精神的内涵；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2.具有较强的科学性、知识性、艺术性、通俗性、趣味性；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3.内容丰富、形式活泼、图文并茂，公众喜闻乐见；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4.作品应具有原创性；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5.丛书应为全部出版完成的作品，不接受丛书中的单册或部分作品；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6.文字应为中文简体。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二、推荐方式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 1.各省、自治区、直辖市科技厅（委）和各部门推荐优秀科普图书作品3-5部，计划单列市、新疆生产建设兵团和副省级城市科技局推荐作品3部。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2.省市科技行政管理部门和中央、国务院有关部门科技主管单位需将推荐作品排序，以正式函件形式报送科技部政策法规与监督司，同时提交《2017年全国优秀科普作品推荐表》（附件1）和作品5份（套），按2017年推荐优秀科普作品网络展示要求（附件2）提供相关信息的电子版。推荐作品恕不退还，请自留备份。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3.推荐截止日期：2017年6月30日。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 xml:space="preserve">    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三、评选办法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 科技部聘请有关专家成立评议专家组，对推荐的科普作品进行评议，形成优秀科普作品建议名单，经公示无异议后，确定作为2017年全国优秀科普作品并向社会推介。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 xml:space="preserve">    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四、联系方式</w:t>
            </w:r>
            <w:r w:rsidRPr="00E82D8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    科技部政策法规与监督</w:t>
            </w:r>
            <w:proofErr w:type="gramStart"/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司人才</w:t>
            </w:r>
            <w:proofErr w:type="gramEnd"/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与科普处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联系电话：010-58881772、58881783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传    真：010-58881766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电子信箱：kjhdz@most.cn，314886656@qq.com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邮    编：100862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地    址：北京市海淀区</w:t>
            </w:r>
            <w:proofErr w:type="gramStart"/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复兴路乙15号</w:t>
            </w:r>
            <w:proofErr w:type="gramEnd"/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   附件：</w:t>
            </w:r>
            <w:hyperlink r:id="rId5" w:tgtFrame="_self" w:history="1">
              <w:r w:rsidRPr="00E82D89">
                <w:rPr>
                  <w:rFonts w:ascii="宋体" w:eastAsia="宋体" w:hAnsi="宋体" w:cs="宋体" w:hint="eastAsia"/>
                  <w:color w:val="000099"/>
                  <w:kern w:val="0"/>
                  <w:sz w:val="24"/>
                  <w:szCs w:val="24"/>
                  <w:u w:val="single"/>
                </w:rPr>
                <w:t>1. 2017年全国优秀科普作品推荐表</w:t>
              </w:r>
              <w:r w:rsidRPr="00E82D89">
                <w:rPr>
                  <w:rFonts w:ascii="宋体" w:eastAsia="宋体" w:hAnsi="宋体" w:cs="宋体" w:hint="eastAsia"/>
                  <w:color w:val="000099"/>
                  <w:kern w:val="0"/>
                  <w:sz w:val="24"/>
                  <w:szCs w:val="24"/>
                  <w:u w:val="single"/>
                </w:rPr>
                <w:br/>
              </w:r>
            </w:hyperlink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          </w:t>
            </w:r>
            <w:hyperlink r:id="rId6" w:history="1">
              <w:r w:rsidRPr="00E82D89">
                <w:rPr>
                  <w:rFonts w:ascii="宋体" w:eastAsia="宋体" w:hAnsi="宋体" w:cs="宋体" w:hint="eastAsia"/>
                  <w:color w:val="000099"/>
                  <w:kern w:val="0"/>
                  <w:sz w:val="24"/>
                  <w:szCs w:val="24"/>
                  <w:u w:val="single"/>
                </w:rPr>
                <w:t>2. 2017年推荐优秀科普作品网络展示要求</w:t>
              </w:r>
            </w:hyperlink>
          </w:p>
          <w:p w:rsidR="00E82D89" w:rsidRPr="00E82D89" w:rsidRDefault="00E82D89" w:rsidP="00E82D8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E82D89" w:rsidRPr="00E82D89" w:rsidRDefault="00E82D89" w:rsidP="00E82D8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科技部办公厅 </w:t>
            </w:r>
            <w:r w:rsidRPr="00E82D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2017年6月12日 </w:t>
            </w:r>
          </w:p>
        </w:tc>
      </w:tr>
    </w:tbl>
    <w:p w:rsidR="008B2C25" w:rsidRDefault="008B2C25">
      <w:pPr>
        <w:rPr>
          <w:rFonts w:hint="eastAsia"/>
        </w:rPr>
      </w:pPr>
    </w:p>
    <w:sectPr w:rsidR="008B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4F"/>
    <w:rsid w:val="004C424F"/>
    <w:rsid w:val="008B2C25"/>
    <w:rsid w:val="00E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2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2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t.gov.cn/mostinfo/xinxifenlei/fgzc/gfxwj/gfxwj2017/201706/W020170621615304845764.doc" TargetMode="External"/><Relationship Id="rId5" Type="http://schemas.openxmlformats.org/officeDocument/2006/relationships/hyperlink" Target="http://www.most.gov.cn/mostinfo/xinxifenlei/fgzc/gfxwj/gfxwj2017/201706/W02017062161530453433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cheng</cp:lastModifiedBy>
  <cp:revision>2</cp:revision>
  <dcterms:created xsi:type="dcterms:W3CDTF">2017-06-28T02:53:00Z</dcterms:created>
  <dcterms:modified xsi:type="dcterms:W3CDTF">2017-06-28T02:53:00Z</dcterms:modified>
</cp:coreProperties>
</file>