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55" w:rsidRPr="00F961F4" w:rsidRDefault="00AC2055" w:rsidP="00AC2055">
      <w:pPr>
        <w:pStyle w:val="2"/>
        <w:spacing w:line="360" w:lineRule="auto"/>
        <w:rPr>
          <w:rFonts w:ascii="宋体" w:hAnsi="宋体"/>
          <w:b w:val="0"/>
          <w:szCs w:val="24"/>
          <w:lang w:eastAsia="zh-CN"/>
        </w:rPr>
      </w:pPr>
    </w:p>
    <w:p w:rsidR="00AC2055" w:rsidRPr="00F961F4" w:rsidRDefault="00AC2055" w:rsidP="00DA4E74">
      <w:pPr>
        <w:spacing w:beforeLines="50" w:afterLines="50" w:line="360" w:lineRule="auto"/>
        <w:jc w:val="center"/>
        <w:rPr>
          <w:rFonts w:ascii="黑体" w:eastAsia="黑体"/>
          <w:b/>
          <w:sz w:val="44"/>
        </w:rPr>
      </w:pPr>
      <w:r w:rsidRPr="00F961F4">
        <w:rPr>
          <w:rFonts w:ascii="黑体" w:eastAsia="黑体" w:hint="eastAsia"/>
          <w:sz w:val="44"/>
        </w:rPr>
        <w:t>工程教育认证</w:t>
      </w:r>
    </w:p>
    <w:p w:rsidR="00AC2055" w:rsidRPr="00F961F4" w:rsidRDefault="00AC2055" w:rsidP="00AC2055">
      <w:pPr>
        <w:pStyle w:val="3"/>
        <w:jc w:val="center"/>
        <w:rPr>
          <w:rFonts w:ascii="黑体" w:eastAsia="黑体"/>
          <w:sz w:val="44"/>
          <w:szCs w:val="44"/>
        </w:rPr>
      </w:pPr>
      <w:bookmarkStart w:id="0" w:name="_Toc331359584"/>
      <w:bookmarkStart w:id="1" w:name="_Toc332582668"/>
      <w:bookmarkStart w:id="2" w:name="_Toc351328879"/>
      <w:bookmarkStart w:id="3" w:name="_Toc383654315"/>
      <w:r w:rsidRPr="00F961F4">
        <w:rPr>
          <w:rFonts w:ascii="黑体" w:eastAsia="黑体" w:hint="eastAsia"/>
          <w:sz w:val="44"/>
          <w:szCs w:val="44"/>
        </w:rPr>
        <w:t>年度改进报告（参考格式）</w:t>
      </w:r>
      <w:bookmarkEnd w:id="0"/>
      <w:bookmarkEnd w:id="1"/>
      <w:bookmarkEnd w:id="2"/>
      <w:bookmarkEnd w:id="3"/>
    </w:p>
    <w:p w:rsidR="00AC2055" w:rsidRPr="00F961F4" w:rsidRDefault="00AC2055" w:rsidP="00AC2055">
      <w:pPr>
        <w:spacing w:line="360" w:lineRule="auto"/>
        <w:rPr>
          <w:rFonts w:ascii="宋体" w:hAnsi="宋体"/>
          <w:b/>
          <w:sz w:val="24"/>
        </w:rPr>
      </w:pPr>
    </w:p>
    <w:p w:rsidR="00AC2055" w:rsidRPr="00F961F4" w:rsidRDefault="00AC2055" w:rsidP="00AC2055">
      <w:pPr>
        <w:spacing w:line="360" w:lineRule="auto"/>
        <w:ind w:leftChars="400" w:left="840"/>
        <w:rPr>
          <w:rFonts w:ascii="宋体" w:hAnsi="宋体"/>
          <w:b/>
          <w:sz w:val="28"/>
          <w:szCs w:val="28"/>
        </w:rPr>
      </w:pPr>
      <w:r w:rsidRPr="00F961F4">
        <w:rPr>
          <w:rFonts w:ascii="宋体" w:hAnsi="宋体" w:hint="eastAsia"/>
          <w:b/>
          <w:sz w:val="28"/>
          <w:szCs w:val="28"/>
        </w:rPr>
        <w:t>学校名称：</w:t>
      </w:r>
    </w:p>
    <w:p w:rsidR="00AC2055" w:rsidRPr="00F961F4" w:rsidRDefault="00AC2055" w:rsidP="00AC2055">
      <w:pPr>
        <w:spacing w:line="360" w:lineRule="auto"/>
        <w:ind w:leftChars="400" w:left="840"/>
        <w:rPr>
          <w:rFonts w:ascii="宋体" w:hAnsi="宋体"/>
          <w:b/>
          <w:sz w:val="28"/>
          <w:szCs w:val="28"/>
        </w:rPr>
      </w:pPr>
      <w:r w:rsidRPr="00F961F4">
        <w:rPr>
          <w:rFonts w:ascii="宋体" w:hAnsi="宋体" w:hint="eastAsia"/>
          <w:b/>
          <w:sz w:val="28"/>
          <w:szCs w:val="28"/>
        </w:rPr>
        <w:t>专业名称：</w:t>
      </w:r>
    </w:p>
    <w:p w:rsidR="00AC2055" w:rsidRPr="00F961F4" w:rsidRDefault="00AC2055" w:rsidP="00AC2055">
      <w:pPr>
        <w:spacing w:line="360" w:lineRule="auto"/>
        <w:ind w:leftChars="400" w:left="840"/>
        <w:rPr>
          <w:rFonts w:ascii="宋体" w:hAnsi="宋体"/>
          <w:b/>
          <w:sz w:val="28"/>
          <w:szCs w:val="28"/>
        </w:rPr>
      </w:pPr>
      <w:r w:rsidRPr="00F961F4">
        <w:rPr>
          <w:rFonts w:ascii="宋体" w:hAnsi="宋体" w:hint="eastAsia"/>
          <w:b/>
          <w:sz w:val="28"/>
          <w:szCs w:val="28"/>
        </w:rPr>
        <w:t>现场考查时间：</w:t>
      </w:r>
    </w:p>
    <w:p w:rsidR="00AC2055" w:rsidRPr="00F961F4" w:rsidRDefault="00AC2055" w:rsidP="00AC2055">
      <w:pPr>
        <w:spacing w:line="360" w:lineRule="auto"/>
        <w:ind w:leftChars="400" w:left="840"/>
        <w:rPr>
          <w:rFonts w:ascii="宋体" w:hAnsi="宋体"/>
          <w:b/>
          <w:sz w:val="28"/>
          <w:szCs w:val="28"/>
        </w:rPr>
      </w:pPr>
      <w:r w:rsidRPr="00F961F4">
        <w:rPr>
          <w:rFonts w:ascii="宋体" w:hAnsi="宋体" w:hint="eastAsia"/>
          <w:b/>
          <w:sz w:val="28"/>
          <w:szCs w:val="28"/>
        </w:rPr>
        <w:t>认证有效期起止时间：</w:t>
      </w:r>
    </w:p>
    <w:p w:rsidR="00AC2055" w:rsidRPr="00F961F4" w:rsidRDefault="00AC2055" w:rsidP="00AC2055">
      <w:pPr>
        <w:spacing w:line="360" w:lineRule="auto"/>
        <w:ind w:leftChars="400" w:left="840"/>
        <w:rPr>
          <w:rFonts w:ascii="宋体" w:hAnsi="宋体"/>
          <w:b/>
          <w:sz w:val="28"/>
          <w:szCs w:val="28"/>
        </w:rPr>
      </w:pPr>
      <w:r w:rsidRPr="00F961F4">
        <w:rPr>
          <w:rFonts w:ascii="宋体" w:hAnsi="宋体" w:hint="eastAsia"/>
          <w:b/>
          <w:sz w:val="28"/>
          <w:szCs w:val="28"/>
        </w:rPr>
        <w:t>报告提交时间：</w:t>
      </w:r>
    </w:p>
    <w:p w:rsidR="00AC2055" w:rsidRPr="00F961F4" w:rsidRDefault="00AC2055" w:rsidP="00AC2055">
      <w:pPr>
        <w:spacing w:line="360" w:lineRule="auto"/>
        <w:ind w:leftChars="400" w:left="840"/>
        <w:rPr>
          <w:rFonts w:ascii="宋体" w:hAnsi="宋体"/>
          <w:b/>
          <w:sz w:val="28"/>
          <w:szCs w:val="28"/>
        </w:rPr>
      </w:pPr>
      <w:r w:rsidRPr="00F961F4">
        <w:rPr>
          <w:rFonts w:ascii="宋体" w:hAnsi="宋体" w:hint="eastAsia"/>
          <w:b/>
          <w:sz w:val="28"/>
          <w:szCs w:val="28"/>
        </w:rPr>
        <w:t>联系信息：</w:t>
      </w:r>
    </w:p>
    <w:p w:rsidR="00AC2055" w:rsidRPr="00F961F4" w:rsidRDefault="00AC2055" w:rsidP="00AC2055">
      <w:pPr>
        <w:spacing w:line="360" w:lineRule="auto"/>
        <w:rPr>
          <w:rFonts w:ascii="宋体" w:hAnsi="宋体"/>
          <w:sz w:val="24"/>
        </w:rPr>
      </w:pPr>
    </w:p>
    <w:p w:rsidR="00AC2055" w:rsidRPr="00F961F4" w:rsidRDefault="00AC2055" w:rsidP="00AC2055">
      <w:pPr>
        <w:spacing w:line="360" w:lineRule="auto"/>
        <w:jc w:val="center"/>
        <w:rPr>
          <w:rFonts w:ascii="宋体" w:hAnsi="宋体"/>
          <w:b/>
          <w:sz w:val="24"/>
        </w:rPr>
      </w:pPr>
      <w:r w:rsidRPr="00F961F4">
        <w:rPr>
          <w:rFonts w:ascii="宋体" w:hAnsi="宋体" w:hint="eastAsia"/>
          <w:b/>
          <w:sz w:val="24"/>
        </w:rPr>
        <w:t>填写说明</w:t>
      </w:r>
    </w:p>
    <w:p w:rsidR="00AC2055" w:rsidRPr="00F961F4" w:rsidRDefault="00AC2055" w:rsidP="00AC2055">
      <w:pPr>
        <w:spacing w:line="360" w:lineRule="auto"/>
        <w:jc w:val="center"/>
        <w:rPr>
          <w:rFonts w:ascii="宋体" w:hAnsi="宋体"/>
          <w:sz w:val="24"/>
        </w:rPr>
      </w:pPr>
    </w:p>
    <w:p w:rsidR="00AC2055" w:rsidRPr="00F961F4" w:rsidRDefault="00AC2055" w:rsidP="00AC2055">
      <w:pPr>
        <w:numPr>
          <w:ilvl w:val="0"/>
          <w:numId w:val="1"/>
        </w:numPr>
        <w:spacing w:line="360" w:lineRule="auto"/>
        <w:rPr>
          <w:rFonts w:ascii="宋体" w:hAnsi="宋体"/>
          <w:sz w:val="24"/>
        </w:rPr>
      </w:pPr>
      <w:r w:rsidRPr="00F961F4">
        <w:rPr>
          <w:rFonts w:ascii="宋体" w:hAnsi="宋体" w:hint="eastAsia"/>
          <w:sz w:val="24"/>
        </w:rPr>
        <w:t>本文件为已通过工程教育认证的专业向认证机构提交的改进报告模板。</w:t>
      </w:r>
    </w:p>
    <w:p w:rsidR="00AC2055" w:rsidRPr="00F961F4" w:rsidRDefault="00AC2055" w:rsidP="00AC2055">
      <w:pPr>
        <w:numPr>
          <w:ilvl w:val="0"/>
          <w:numId w:val="1"/>
        </w:numPr>
        <w:spacing w:line="360" w:lineRule="auto"/>
        <w:rPr>
          <w:rFonts w:ascii="宋体" w:hAnsi="宋体"/>
          <w:sz w:val="24"/>
        </w:rPr>
      </w:pPr>
      <w:r w:rsidRPr="00F961F4">
        <w:rPr>
          <w:rFonts w:ascii="宋体" w:hAnsi="宋体" w:hint="eastAsia"/>
          <w:sz w:val="24"/>
        </w:rPr>
        <w:t>通过认证，有效期为3年的应每年提交一次改进报告；通过认证，有效期为6年的应每2年提交一次改进报告。</w:t>
      </w:r>
    </w:p>
    <w:p w:rsidR="00AC2055" w:rsidRPr="00F961F4" w:rsidRDefault="00AC2055" w:rsidP="00AC2055">
      <w:pPr>
        <w:numPr>
          <w:ilvl w:val="0"/>
          <w:numId w:val="1"/>
        </w:numPr>
        <w:spacing w:line="360" w:lineRule="auto"/>
        <w:rPr>
          <w:rFonts w:ascii="宋体" w:hAnsi="宋体"/>
          <w:sz w:val="24"/>
        </w:rPr>
      </w:pPr>
      <w:r w:rsidRPr="00F961F4">
        <w:rPr>
          <w:rFonts w:ascii="宋体" w:hAnsi="宋体" w:hint="eastAsia"/>
          <w:sz w:val="24"/>
        </w:rPr>
        <w:t>如学校有不止一个专业通过认证，应分别提交报告。</w:t>
      </w:r>
    </w:p>
    <w:p w:rsidR="00AC2055" w:rsidRPr="00F961F4" w:rsidRDefault="00AC2055" w:rsidP="00AC2055">
      <w:pPr>
        <w:numPr>
          <w:ilvl w:val="0"/>
          <w:numId w:val="1"/>
        </w:numPr>
        <w:spacing w:line="360" w:lineRule="auto"/>
        <w:rPr>
          <w:rFonts w:ascii="宋体" w:hAnsi="宋体"/>
          <w:sz w:val="24"/>
        </w:rPr>
      </w:pPr>
      <w:r w:rsidRPr="00F961F4">
        <w:rPr>
          <w:rFonts w:ascii="宋体" w:hAnsi="宋体" w:hint="eastAsia"/>
          <w:sz w:val="24"/>
        </w:rPr>
        <w:t>通过认证的专业应结合认证标准中的7个指标项，针对认证报告中提出的问题或关注点，就“学校对相关问题和关注点的理解”、“改进的措施”、“针对认证标准取得的成效或问题解决的状况”、“如何评判取得的成效”、“相关群体对改进措施及成效的意见反馈”、“改进中遇到的困难”等方面，一一如实作答；文件只列出指标1“学生”部分，其余6个指标参照指标1说明即可。</w:t>
      </w:r>
    </w:p>
    <w:p w:rsidR="00AC2055" w:rsidRPr="00F961F4" w:rsidRDefault="00AC2055" w:rsidP="00AC2055">
      <w:pPr>
        <w:numPr>
          <w:ilvl w:val="0"/>
          <w:numId w:val="1"/>
        </w:numPr>
        <w:spacing w:line="360" w:lineRule="auto"/>
        <w:rPr>
          <w:rFonts w:ascii="宋体" w:hAnsi="宋体"/>
          <w:sz w:val="24"/>
        </w:rPr>
      </w:pPr>
      <w:r w:rsidRPr="00F961F4">
        <w:rPr>
          <w:rFonts w:ascii="宋体" w:hAnsi="宋体" w:hint="eastAsia"/>
          <w:sz w:val="24"/>
        </w:rPr>
        <w:t>表格大小可根据内容进行调整，字数不做限制，但相关内容应尽可能详尽。</w:t>
      </w:r>
    </w:p>
    <w:p w:rsidR="00AC2055" w:rsidRPr="00F961F4" w:rsidRDefault="00AC2055" w:rsidP="00AC2055">
      <w:pPr>
        <w:spacing w:line="360" w:lineRule="auto"/>
        <w:rPr>
          <w:rFonts w:ascii="宋体" w:hAnsi="宋体"/>
          <w:sz w:val="24"/>
        </w:rPr>
      </w:pPr>
      <w:r w:rsidRPr="00F961F4">
        <w:rPr>
          <w:rFonts w:ascii="宋体" w:hAnsi="宋体" w:hint="eastAsia"/>
          <w:sz w:val="24"/>
        </w:rPr>
        <w:t>6. 如果某一指标项无改进内容，请删除表格。</w:t>
      </w:r>
    </w:p>
    <w:p w:rsidR="00AC2055" w:rsidRPr="00F961F4" w:rsidRDefault="00AC2055" w:rsidP="00AC2055">
      <w:pPr>
        <w:sectPr w:rsidR="00AC2055" w:rsidRPr="00F961F4" w:rsidSect="002F6A3D">
          <w:pgSz w:w="11906" w:h="16838"/>
          <w:pgMar w:top="1440" w:right="1800" w:bottom="1440" w:left="1800" w:header="851" w:footer="992" w:gutter="0"/>
          <w:cols w:space="425"/>
          <w:docGrid w:type="lines" w:linePitch="312"/>
        </w:sectPr>
      </w:pPr>
    </w:p>
    <w:p w:rsidR="00AC2055" w:rsidRPr="00F961F4" w:rsidRDefault="00AC2055" w:rsidP="00DA4E74">
      <w:pPr>
        <w:spacing w:beforeLines="50" w:afterLines="50" w:line="360" w:lineRule="auto"/>
        <w:rPr>
          <w:rFonts w:ascii="黑体" w:eastAsia="黑体"/>
          <w:b/>
          <w:sz w:val="32"/>
          <w:szCs w:val="32"/>
          <w:u w:val="single"/>
        </w:rPr>
      </w:pPr>
      <w:r w:rsidRPr="00F961F4">
        <w:rPr>
          <w:rFonts w:ascii="黑体" w:eastAsia="黑体" w:hint="eastAsia"/>
          <w:b/>
          <w:sz w:val="32"/>
          <w:szCs w:val="32"/>
        </w:rPr>
        <w:lastRenderedPageBreak/>
        <w:t>指标项1：学生          本轮认证结论：</w:t>
      </w:r>
    </w:p>
    <w:tbl>
      <w:tblPr>
        <w:tblW w:w="0" w:type="auto"/>
        <w:tblLook w:val="00A0"/>
      </w:tblPr>
      <w:tblGrid>
        <w:gridCol w:w="8522"/>
      </w:tblGrid>
      <w:tr w:rsidR="00AC2055" w:rsidRPr="00F961F4" w:rsidTr="00AB6925">
        <w:trPr>
          <w:trHeight w:val="1702"/>
        </w:trPr>
        <w:tc>
          <w:tcPr>
            <w:tcW w:w="8522" w:type="dxa"/>
          </w:tcPr>
          <w:p w:rsidR="00AC2055" w:rsidRPr="00F961F4" w:rsidRDefault="00AC2055" w:rsidP="00AB6925">
            <w:pPr>
              <w:spacing w:line="360" w:lineRule="auto"/>
              <w:rPr>
                <w:rFonts w:ascii="黑体" w:eastAsia="黑体"/>
                <w:b/>
                <w:sz w:val="28"/>
                <w:szCs w:val="28"/>
              </w:rPr>
            </w:pPr>
            <w:r w:rsidRPr="00F961F4">
              <w:rPr>
                <w:rFonts w:ascii="黑体" w:eastAsia="黑体" w:hint="eastAsia"/>
                <w:b/>
                <w:sz w:val="28"/>
                <w:szCs w:val="28"/>
              </w:rPr>
              <w:t>认证报告中针对该指标项所提问题与关注点：</w:t>
            </w: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tc>
      </w:tr>
      <w:tr w:rsidR="00AC2055" w:rsidRPr="00F961F4" w:rsidTr="00AB6925">
        <w:trPr>
          <w:trHeight w:val="2004"/>
        </w:trPr>
        <w:tc>
          <w:tcPr>
            <w:tcW w:w="8522" w:type="dxa"/>
          </w:tcPr>
          <w:p w:rsidR="00AC2055" w:rsidRPr="00F961F4" w:rsidRDefault="00AC2055" w:rsidP="00AB6925">
            <w:pPr>
              <w:spacing w:line="360" w:lineRule="auto"/>
              <w:rPr>
                <w:rFonts w:ascii="黑体" w:eastAsia="黑体"/>
                <w:b/>
                <w:sz w:val="28"/>
                <w:szCs w:val="28"/>
              </w:rPr>
            </w:pPr>
            <w:r w:rsidRPr="00F961F4">
              <w:rPr>
                <w:rFonts w:ascii="黑体" w:eastAsia="黑体" w:hint="eastAsia"/>
                <w:b/>
                <w:sz w:val="28"/>
                <w:szCs w:val="28"/>
              </w:rPr>
              <w:t>学校对相关问题和关注点的理解：</w:t>
            </w: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tc>
      </w:tr>
      <w:tr w:rsidR="00AC2055" w:rsidRPr="00F961F4" w:rsidTr="00AB6925">
        <w:trPr>
          <w:trHeight w:val="1676"/>
        </w:trPr>
        <w:tc>
          <w:tcPr>
            <w:tcW w:w="8522" w:type="dxa"/>
          </w:tcPr>
          <w:p w:rsidR="00AC2055" w:rsidRPr="00F961F4" w:rsidRDefault="00AC2055" w:rsidP="00AB6925">
            <w:pPr>
              <w:spacing w:line="360" w:lineRule="auto"/>
              <w:rPr>
                <w:rFonts w:ascii="黑体" w:eastAsia="黑体"/>
                <w:b/>
                <w:sz w:val="28"/>
                <w:szCs w:val="28"/>
              </w:rPr>
            </w:pPr>
            <w:r w:rsidRPr="00F961F4">
              <w:rPr>
                <w:rFonts w:ascii="黑体" w:eastAsia="黑体" w:hint="eastAsia"/>
                <w:b/>
                <w:sz w:val="28"/>
                <w:szCs w:val="28"/>
              </w:rPr>
              <w:t>改进的措施：</w:t>
            </w: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tc>
      </w:tr>
      <w:tr w:rsidR="00AC2055" w:rsidRPr="00F961F4" w:rsidTr="00AB6925">
        <w:trPr>
          <w:trHeight w:val="1971"/>
        </w:trPr>
        <w:tc>
          <w:tcPr>
            <w:tcW w:w="8522" w:type="dxa"/>
          </w:tcPr>
          <w:p w:rsidR="00AC2055" w:rsidRPr="00F961F4" w:rsidRDefault="00AC2055" w:rsidP="00AB6925">
            <w:pPr>
              <w:spacing w:line="360" w:lineRule="auto"/>
              <w:rPr>
                <w:rFonts w:ascii="黑体" w:eastAsia="黑体"/>
                <w:b/>
                <w:sz w:val="28"/>
                <w:szCs w:val="28"/>
              </w:rPr>
            </w:pPr>
            <w:r w:rsidRPr="00F961F4">
              <w:rPr>
                <w:rFonts w:ascii="黑体" w:eastAsia="黑体" w:hint="eastAsia"/>
                <w:b/>
                <w:sz w:val="28"/>
                <w:szCs w:val="28"/>
              </w:rPr>
              <w:t>针对认证标准描述取得的成效或问题解决的状况：</w:t>
            </w: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tc>
      </w:tr>
      <w:tr w:rsidR="00AC2055" w:rsidRPr="00F961F4" w:rsidTr="00AB6925">
        <w:trPr>
          <w:trHeight w:val="1806"/>
        </w:trPr>
        <w:tc>
          <w:tcPr>
            <w:tcW w:w="8522" w:type="dxa"/>
          </w:tcPr>
          <w:p w:rsidR="00AC2055" w:rsidRPr="00F961F4" w:rsidRDefault="00AC2055" w:rsidP="00AB6925">
            <w:pPr>
              <w:spacing w:line="360" w:lineRule="auto"/>
              <w:rPr>
                <w:rFonts w:ascii="黑体" w:eastAsia="黑体"/>
                <w:b/>
                <w:sz w:val="28"/>
                <w:szCs w:val="28"/>
              </w:rPr>
            </w:pPr>
            <w:r w:rsidRPr="00F961F4">
              <w:rPr>
                <w:rFonts w:ascii="黑体" w:eastAsia="黑体" w:hint="eastAsia"/>
                <w:b/>
                <w:sz w:val="28"/>
                <w:szCs w:val="28"/>
              </w:rPr>
              <w:lastRenderedPageBreak/>
              <w:t>通过哪些途径对取得的成效进行评价（请列出相关证据）：</w:t>
            </w: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tc>
      </w:tr>
      <w:tr w:rsidR="00AC2055" w:rsidRPr="00F961F4" w:rsidTr="00AB6925">
        <w:trPr>
          <w:trHeight w:val="2015"/>
        </w:trPr>
        <w:tc>
          <w:tcPr>
            <w:tcW w:w="8522" w:type="dxa"/>
          </w:tcPr>
          <w:p w:rsidR="00AC2055" w:rsidRPr="00F961F4" w:rsidRDefault="00AC2055" w:rsidP="00AB6925">
            <w:pPr>
              <w:spacing w:line="360" w:lineRule="auto"/>
              <w:rPr>
                <w:rFonts w:ascii="黑体" w:eastAsia="黑体"/>
                <w:b/>
                <w:sz w:val="28"/>
                <w:szCs w:val="28"/>
              </w:rPr>
            </w:pPr>
            <w:r w:rsidRPr="00F961F4">
              <w:rPr>
                <w:rFonts w:ascii="黑体" w:eastAsia="黑体" w:hint="eastAsia"/>
                <w:b/>
                <w:sz w:val="28"/>
                <w:szCs w:val="28"/>
              </w:rPr>
              <w:t>学生、毕业生、教师、用人单位等对改进措施及成效的意见反馈（请列出原始材料）：</w:t>
            </w: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tc>
      </w:tr>
      <w:tr w:rsidR="00AC2055" w:rsidRPr="00F961F4" w:rsidTr="00AB6925">
        <w:trPr>
          <w:trHeight w:val="1392"/>
        </w:trPr>
        <w:tc>
          <w:tcPr>
            <w:tcW w:w="8522" w:type="dxa"/>
          </w:tcPr>
          <w:p w:rsidR="00AC2055" w:rsidRPr="00F961F4" w:rsidRDefault="00AC2055" w:rsidP="00AB6925">
            <w:pPr>
              <w:spacing w:line="360" w:lineRule="auto"/>
              <w:rPr>
                <w:rFonts w:ascii="黑体" w:eastAsia="黑体"/>
                <w:b/>
                <w:sz w:val="28"/>
                <w:szCs w:val="28"/>
              </w:rPr>
            </w:pPr>
            <w:r w:rsidRPr="00F961F4">
              <w:rPr>
                <w:rFonts w:ascii="黑体" w:eastAsia="黑体" w:hint="eastAsia"/>
                <w:b/>
                <w:sz w:val="28"/>
                <w:szCs w:val="28"/>
              </w:rPr>
              <w:t>改进中遇到的困难：</w:t>
            </w: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tc>
      </w:tr>
      <w:tr w:rsidR="00AC2055" w:rsidRPr="00F961F4" w:rsidTr="00AB6925">
        <w:trPr>
          <w:trHeight w:val="1397"/>
        </w:trPr>
        <w:tc>
          <w:tcPr>
            <w:tcW w:w="8522" w:type="dxa"/>
          </w:tcPr>
          <w:p w:rsidR="00AC2055" w:rsidRPr="00F961F4" w:rsidRDefault="00AC2055" w:rsidP="00AB6925">
            <w:pPr>
              <w:spacing w:line="360" w:lineRule="auto"/>
              <w:rPr>
                <w:rFonts w:ascii="黑体" w:eastAsia="黑体"/>
                <w:b/>
                <w:sz w:val="28"/>
                <w:szCs w:val="28"/>
              </w:rPr>
            </w:pPr>
            <w:r w:rsidRPr="00F961F4">
              <w:rPr>
                <w:rFonts w:ascii="黑体" w:eastAsia="黑体" w:hint="eastAsia"/>
                <w:b/>
                <w:sz w:val="28"/>
                <w:szCs w:val="28"/>
              </w:rPr>
              <w:t>仍然存在的问题：</w:t>
            </w: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p w:rsidR="00AC2055" w:rsidRPr="00F961F4" w:rsidRDefault="00AC2055" w:rsidP="00AB6925">
            <w:pPr>
              <w:spacing w:line="360" w:lineRule="auto"/>
              <w:rPr>
                <w:sz w:val="24"/>
              </w:rPr>
            </w:pPr>
          </w:p>
        </w:tc>
      </w:tr>
    </w:tbl>
    <w:p w:rsidR="005A52B6" w:rsidRPr="00AC2055" w:rsidRDefault="00AC2055" w:rsidP="00AC2055">
      <w:pPr>
        <w:pStyle w:val="2"/>
        <w:spacing w:line="360" w:lineRule="auto"/>
        <w:ind w:left="0" w:firstLine="0"/>
      </w:pPr>
      <w:bookmarkStart w:id="4" w:name="_Toc351328880"/>
      <w:bookmarkStart w:id="5" w:name="_Toc383654316"/>
      <w:r w:rsidRPr="00F961F4">
        <w:rPr>
          <w:rFonts w:ascii="黑体" w:eastAsia="黑体" w:hint="eastAsia"/>
          <w:b w:val="0"/>
          <w:sz w:val="32"/>
          <w:szCs w:val="32"/>
          <w:lang w:eastAsia="zh-CN"/>
        </w:rPr>
        <w:t>指标项2：……          本轮认证结论：</w:t>
      </w:r>
      <w:bookmarkEnd w:id="4"/>
      <w:bookmarkEnd w:id="5"/>
    </w:p>
    <w:sectPr w:rsidR="005A52B6" w:rsidRPr="00AC2055" w:rsidSect="001D7001">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E85" w:rsidRDefault="005B6E85" w:rsidP="00AC2055">
      <w:r>
        <w:separator/>
      </w:r>
    </w:p>
  </w:endnote>
  <w:endnote w:type="continuationSeparator" w:id="0">
    <w:p w:rsidR="005B6E85" w:rsidRDefault="005B6E85" w:rsidP="00AC2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55" w:rsidRDefault="001D7001" w:rsidP="00AA6C14">
    <w:pPr>
      <w:pStyle w:val="a4"/>
      <w:framePr w:wrap="around" w:vAnchor="text" w:hAnchor="margin" w:xAlign="center" w:y="1"/>
      <w:rPr>
        <w:rStyle w:val="a5"/>
      </w:rPr>
    </w:pPr>
    <w:r>
      <w:rPr>
        <w:rStyle w:val="a5"/>
      </w:rPr>
      <w:fldChar w:fldCharType="begin"/>
    </w:r>
    <w:r w:rsidR="00AC2055">
      <w:rPr>
        <w:rStyle w:val="a5"/>
      </w:rPr>
      <w:instrText xml:space="preserve">PAGE  </w:instrText>
    </w:r>
    <w:r>
      <w:rPr>
        <w:rStyle w:val="a5"/>
      </w:rPr>
      <w:fldChar w:fldCharType="end"/>
    </w:r>
  </w:p>
  <w:p w:rsidR="00AC2055" w:rsidRDefault="00AC20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55" w:rsidRDefault="001D7001" w:rsidP="00AA6C14">
    <w:pPr>
      <w:pStyle w:val="a4"/>
      <w:framePr w:wrap="around" w:vAnchor="text" w:hAnchor="margin" w:xAlign="center" w:y="1"/>
      <w:rPr>
        <w:rStyle w:val="a5"/>
      </w:rPr>
    </w:pPr>
    <w:r>
      <w:rPr>
        <w:rStyle w:val="a5"/>
      </w:rPr>
      <w:fldChar w:fldCharType="begin"/>
    </w:r>
    <w:r w:rsidR="00AC2055">
      <w:rPr>
        <w:rStyle w:val="a5"/>
      </w:rPr>
      <w:instrText xml:space="preserve">PAGE  </w:instrText>
    </w:r>
    <w:r>
      <w:rPr>
        <w:rStyle w:val="a5"/>
      </w:rPr>
      <w:fldChar w:fldCharType="separate"/>
    </w:r>
    <w:r w:rsidR="00DA4E74">
      <w:rPr>
        <w:rStyle w:val="a5"/>
        <w:noProof/>
      </w:rPr>
      <w:t>2</w:t>
    </w:r>
    <w:r>
      <w:rPr>
        <w:rStyle w:val="a5"/>
      </w:rPr>
      <w:fldChar w:fldCharType="end"/>
    </w:r>
  </w:p>
  <w:p w:rsidR="00AC2055" w:rsidRDefault="00AC20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E85" w:rsidRDefault="005B6E85" w:rsidP="00AC2055">
      <w:r>
        <w:separator/>
      </w:r>
    </w:p>
  </w:footnote>
  <w:footnote w:type="continuationSeparator" w:id="0">
    <w:p w:rsidR="005B6E85" w:rsidRDefault="005B6E85" w:rsidP="00AC20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85D94"/>
    <w:multiLevelType w:val="hybridMultilevel"/>
    <w:tmpl w:val="8A009618"/>
    <w:lvl w:ilvl="0" w:tplc="CA2C76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2055"/>
    <w:rsid w:val="001D7001"/>
    <w:rsid w:val="005A52B6"/>
    <w:rsid w:val="005B6E85"/>
    <w:rsid w:val="00AC2055"/>
    <w:rsid w:val="00DA4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055"/>
    <w:pPr>
      <w:widowControl w:val="0"/>
      <w:jc w:val="both"/>
    </w:pPr>
    <w:rPr>
      <w:rFonts w:ascii="Times New Roman" w:eastAsia="宋体" w:hAnsi="Times New Roman" w:cs="Times New Roman"/>
      <w:szCs w:val="20"/>
    </w:rPr>
  </w:style>
  <w:style w:type="paragraph" w:styleId="2">
    <w:name w:val="heading 2"/>
    <w:basedOn w:val="a"/>
    <w:next w:val="a"/>
    <w:link w:val="2Char"/>
    <w:qFormat/>
    <w:rsid w:val="00AC2055"/>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rsid w:val="00AC205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20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2055"/>
    <w:rPr>
      <w:sz w:val="18"/>
      <w:szCs w:val="18"/>
    </w:rPr>
  </w:style>
  <w:style w:type="paragraph" w:styleId="a4">
    <w:name w:val="footer"/>
    <w:basedOn w:val="a"/>
    <w:link w:val="Char0"/>
    <w:uiPriority w:val="99"/>
    <w:unhideWhenUsed/>
    <w:rsid w:val="00AC2055"/>
    <w:pPr>
      <w:tabs>
        <w:tab w:val="center" w:pos="4153"/>
        <w:tab w:val="right" w:pos="8306"/>
      </w:tabs>
      <w:snapToGrid w:val="0"/>
      <w:jc w:val="left"/>
    </w:pPr>
    <w:rPr>
      <w:sz w:val="18"/>
      <w:szCs w:val="18"/>
    </w:rPr>
  </w:style>
  <w:style w:type="character" w:customStyle="1" w:styleId="Char0">
    <w:name w:val="页脚 Char"/>
    <w:basedOn w:val="a0"/>
    <w:link w:val="a4"/>
    <w:uiPriority w:val="99"/>
    <w:rsid w:val="00AC2055"/>
    <w:rPr>
      <w:sz w:val="18"/>
      <w:szCs w:val="18"/>
    </w:rPr>
  </w:style>
  <w:style w:type="character" w:customStyle="1" w:styleId="2Char">
    <w:name w:val="标题 2 Char"/>
    <w:basedOn w:val="a0"/>
    <w:link w:val="2"/>
    <w:rsid w:val="00AC2055"/>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AC2055"/>
    <w:rPr>
      <w:rFonts w:ascii="Times New Roman" w:eastAsia="宋体" w:hAnsi="Times New Roman" w:cs="Times New Roman"/>
      <w:b/>
      <w:sz w:val="32"/>
      <w:szCs w:val="20"/>
    </w:rPr>
  </w:style>
  <w:style w:type="character" w:styleId="a5">
    <w:name w:val="page number"/>
    <w:basedOn w:val="a0"/>
    <w:rsid w:val="00AC20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E2F1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李贵宝</cp:lastModifiedBy>
  <cp:revision>2</cp:revision>
  <dcterms:created xsi:type="dcterms:W3CDTF">2015-09-10T01:39:00Z</dcterms:created>
  <dcterms:modified xsi:type="dcterms:W3CDTF">2015-09-10T01:39:00Z</dcterms:modified>
</cp:coreProperties>
</file>